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2" w:rsidRPr="00066E8C" w:rsidRDefault="00066E8C" w:rsidP="00066E8C">
      <w:pPr>
        <w:ind w:left="-993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8C">
        <w:rPr>
          <w:rFonts w:ascii="Times New Roman" w:hAnsi="Times New Roman" w:cs="Times New Roman"/>
          <w:b/>
          <w:sz w:val="32"/>
          <w:szCs w:val="32"/>
        </w:rPr>
        <w:t>Открытое акционерное общество «Завод железобетонных изделий №2»</w:t>
      </w:r>
    </w:p>
    <w:p w:rsidR="00066E8C" w:rsidRPr="00066E8C" w:rsidRDefault="00066E8C" w:rsidP="00066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имеющихся квартир</w:t>
      </w:r>
      <w:r w:rsidR="00DA518A">
        <w:rPr>
          <w:rFonts w:ascii="Times New Roman" w:hAnsi="Times New Roman" w:cs="Times New Roman"/>
          <w:sz w:val="24"/>
          <w:szCs w:val="24"/>
        </w:rPr>
        <w:t xml:space="preserve"> (долевое участие в строительстве)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01.11.2017г.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10"/>
        <w:gridCol w:w="700"/>
        <w:gridCol w:w="566"/>
        <w:gridCol w:w="177"/>
        <w:gridCol w:w="894"/>
        <w:gridCol w:w="63"/>
        <w:gridCol w:w="897"/>
        <w:gridCol w:w="521"/>
        <w:gridCol w:w="634"/>
        <w:gridCol w:w="763"/>
        <w:gridCol w:w="417"/>
        <w:gridCol w:w="1154"/>
        <w:gridCol w:w="229"/>
        <w:gridCol w:w="2103"/>
        <w:gridCol w:w="86"/>
      </w:tblGrid>
      <w:tr w:rsidR="00D35A6D" w:rsidRPr="00D35A6D" w:rsidTr="00DE5AF4">
        <w:trPr>
          <w:trHeight w:val="114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квартиры, руб.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5AF4" w:rsidRPr="00D35A6D" w:rsidTr="00DE5AF4">
        <w:trPr>
          <w:trHeight w:val="30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ЖК "ЧЕМПИОН"</w:t>
            </w:r>
          </w:p>
        </w:tc>
      </w:tr>
      <w:tr w:rsidR="00DE5AF4" w:rsidRPr="00D35A6D" w:rsidTr="00DE3C0C">
        <w:trPr>
          <w:trHeight w:val="300"/>
        </w:trPr>
        <w:tc>
          <w:tcPr>
            <w:tcW w:w="109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Воронеж, ул. Ржевская, 11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1 520 000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очередь строительства, Дом сдан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1 511 260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1 824 810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</w:t>
            </w:r>
            <w:r w:rsidR="00AF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AF3B39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Pr="00D35A6D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2 079 235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1 473 960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1 624 835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1 624 835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1 472 895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1 623 770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1 472 895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"АДМИРАЛ"</w:t>
            </w: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Кривошеина, 13</w:t>
            </w:r>
          </w:p>
        </w:tc>
      </w:tr>
      <w:tr w:rsidR="00D35A6D" w:rsidRPr="00D35A6D" w:rsidTr="00D27476">
        <w:trPr>
          <w:gridAfter w:val="1"/>
          <w:wAfter w:w="86" w:type="dxa"/>
          <w:trHeight w:val="10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кварти</w:t>
            </w: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20C2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35A6D"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1 587 762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2 172 750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1 876 140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1 837 080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6E8C" w:rsidRDefault="0006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993"/>
        <w:gridCol w:w="992"/>
        <w:gridCol w:w="1134"/>
        <w:gridCol w:w="1291"/>
        <w:gridCol w:w="1280"/>
        <w:gridCol w:w="1413"/>
        <w:gridCol w:w="2114"/>
      </w:tblGrid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"Солнечный"</w:t>
            </w:r>
          </w:p>
        </w:tc>
      </w:tr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пр-т Труда, д. 72</w:t>
            </w:r>
          </w:p>
        </w:tc>
      </w:tr>
      <w:tr w:rsidR="00F279E3" w:rsidRPr="00D27476" w:rsidTr="00F279E3">
        <w:trPr>
          <w:trHeight w:val="1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3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420C25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27476"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279E3" w:rsidRPr="00D27476" w:rsidTr="00F279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1 475 000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F279E3" w:rsidRPr="00D27476" w:rsidTr="00F279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1 939 730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72DD" w:rsidRDefault="002F7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904"/>
        <w:gridCol w:w="550"/>
        <w:gridCol w:w="302"/>
        <w:gridCol w:w="974"/>
        <w:gridCol w:w="347"/>
        <w:gridCol w:w="534"/>
        <w:gridCol w:w="1245"/>
        <w:gridCol w:w="142"/>
        <w:gridCol w:w="992"/>
        <w:gridCol w:w="272"/>
        <w:gridCol w:w="1531"/>
        <w:gridCol w:w="67"/>
        <w:gridCol w:w="2382"/>
        <w:gridCol w:w="35"/>
        <w:gridCol w:w="109"/>
      </w:tblGrid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"СЛАВНЫЙ"</w:t>
            </w:r>
          </w:p>
        </w:tc>
      </w:tr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Московский пр-т, д. 13/2</w:t>
            </w:r>
          </w:p>
        </w:tc>
      </w:tr>
      <w:tr w:rsidR="004F4F00" w:rsidRPr="00031FC7" w:rsidTr="00F279E3">
        <w:trPr>
          <w:gridAfter w:val="1"/>
          <w:wAfter w:w="1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F4F00" w:rsidRPr="00031FC7" w:rsidTr="00F279E3">
        <w:trPr>
          <w:gridAfter w:val="1"/>
          <w:wAfter w:w="10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3 542 400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077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</w:tr>
      <w:tr w:rsidR="004F4F00" w:rsidRPr="00D27476" w:rsidTr="00F279E3">
        <w:trPr>
          <w:gridAfter w:val="2"/>
          <w:wAfter w:w="144" w:type="dxa"/>
          <w:trHeight w:val="9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Секция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Кладовки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</w:tbl>
    <w:p w:rsidR="004F4F00" w:rsidRDefault="004F4F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134"/>
        <w:gridCol w:w="1180"/>
        <w:gridCol w:w="1371"/>
        <w:gridCol w:w="1701"/>
        <w:gridCol w:w="2380"/>
      </w:tblGrid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Лесная поляна, д. 3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1 796 025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2 154 879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1 879 955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Воронеж, ул.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МОПРа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19/1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3 590 664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3 181 280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Антонова-Овсеенко 33 б, 1 очередь строительства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1 676 470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3 120 001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031FC7">
        <w:trPr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E5AF4" w:rsidRDefault="00DE5AF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Ленина, 39, 43, пер. Учительский, 7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AF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B39" w:rsidRPr="00AF3B39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DA518A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</w:t>
            </w:r>
            <w:proofErr w:type="gram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обл., с. Ямное, ул. Надежды, д.4</w:t>
            </w:r>
          </w:p>
        </w:tc>
      </w:tr>
      <w:tr w:rsidR="00031FC7" w:rsidRPr="00031FC7" w:rsidTr="00031FC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2 285 970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Отделка - под 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чистовую</w:t>
            </w:r>
            <w:proofErr w:type="gramEnd"/>
          </w:p>
        </w:tc>
      </w:tr>
    </w:tbl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00"/>
        <w:gridCol w:w="1310"/>
        <w:gridCol w:w="1559"/>
        <w:gridCol w:w="1560"/>
        <w:gridCol w:w="2268"/>
        <w:gridCol w:w="3118"/>
      </w:tblGrid>
      <w:tr w:rsidR="00DE3C0C" w:rsidRPr="00DE3C0C" w:rsidTr="00DE3C0C">
        <w:trPr>
          <w:trHeight w:val="375"/>
        </w:trPr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Коттеджный поселок "Альпийская долина"</w:t>
            </w:r>
          </w:p>
        </w:tc>
      </w:tr>
      <w:tr w:rsidR="00DE3C0C" w:rsidRPr="00DE3C0C" w:rsidTr="00DE3C0C">
        <w:trPr>
          <w:trHeight w:val="6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дома/ №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  <w:r w:rsidR="00DE3C0C"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1-В, д.23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3C0C" w:rsidRDefault="00DE3C0C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447"/>
        <w:gridCol w:w="960"/>
        <w:gridCol w:w="1308"/>
        <w:gridCol w:w="1134"/>
        <w:gridCol w:w="1701"/>
        <w:gridCol w:w="1527"/>
        <w:gridCol w:w="2158"/>
      </w:tblGrid>
      <w:tr w:rsidR="00DA518A" w:rsidRPr="00DA518A" w:rsidTr="00DA518A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"Александровка"</w:t>
            </w:r>
          </w:p>
        </w:tc>
      </w:tr>
      <w:tr w:rsidR="00DA518A" w:rsidRPr="00DA518A" w:rsidTr="00DA518A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</w:tbl>
    <w:p w:rsidR="00DA518A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375"/>
        <w:gridCol w:w="1701"/>
        <w:gridCol w:w="1984"/>
        <w:gridCol w:w="2835"/>
      </w:tblGrid>
      <w:tr w:rsidR="00063D3B" w:rsidRPr="00063D3B" w:rsidTr="00063D3B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р.п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Хохольский, ул. </w:t>
            </w:r>
            <w:proofErr w:type="gram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34</w:t>
            </w:r>
          </w:p>
        </w:tc>
      </w:tr>
      <w:tr w:rsidR="00063D3B" w:rsidRPr="00063D3B" w:rsidTr="00063D3B">
        <w:trPr>
          <w:trHeight w:val="10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1 452 240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Чистовая отделка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1 442 520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3 102 120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60"/>
        <w:gridCol w:w="1155"/>
        <w:gridCol w:w="1180"/>
        <w:gridCol w:w="1740"/>
        <w:gridCol w:w="2761"/>
      </w:tblGrid>
      <w:tr w:rsidR="00420C25" w:rsidRPr="00420C25" w:rsidTr="00420C25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Курск, пр-т Дружбы, д.5</w:t>
            </w:r>
          </w:p>
        </w:tc>
      </w:tr>
      <w:tr w:rsidR="00420C25" w:rsidRPr="00420C25" w:rsidTr="00420C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1 361 920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2 919 680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0C25" w:rsidRDefault="00420C25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1351"/>
        <w:gridCol w:w="1137"/>
        <w:gridCol w:w="1594"/>
        <w:gridCol w:w="1715"/>
        <w:gridCol w:w="2358"/>
      </w:tblGrid>
      <w:tr w:rsidR="00DA518A" w:rsidRPr="00DA518A" w:rsidTr="00F403F2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Липецк, ул.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Неделина</w:t>
            </w:r>
            <w:proofErr w:type="spellEnd"/>
          </w:p>
        </w:tc>
      </w:tr>
      <w:tr w:rsidR="00DA518A" w:rsidRPr="00DA518A" w:rsidTr="00F403F2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Стоимсоть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квартиры, руб.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20"/>
        <w:gridCol w:w="1148"/>
        <w:gridCol w:w="1322"/>
        <w:gridCol w:w="1391"/>
        <w:gridCol w:w="1965"/>
        <w:gridCol w:w="1701"/>
        <w:gridCol w:w="2268"/>
      </w:tblGrid>
      <w:tr w:rsidR="00063D3B" w:rsidRPr="00DA518A" w:rsidTr="005A2ED0">
        <w:trPr>
          <w:trHeight w:val="375"/>
        </w:trPr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Калуга, ул. Советская, д. 3</w:t>
            </w:r>
          </w:p>
        </w:tc>
      </w:tr>
      <w:tr w:rsidR="00063D3B" w:rsidRPr="00DA518A" w:rsidTr="005A2ED0">
        <w:trPr>
          <w:trHeight w:val="8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</w:tbl>
    <w:p w:rsidR="00063D3B" w:rsidRPr="00DE3C0C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76" w:rsidRPr="00D27476" w:rsidRDefault="00D27476" w:rsidP="00D27476">
      <w:pPr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D27476">
        <w:rPr>
          <w:rFonts w:ascii="Times New Roman" w:hAnsi="Times New Roman" w:cs="Times New Roman"/>
          <w:noProof/>
          <w:sz w:val="36"/>
          <w:szCs w:val="36"/>
          <w:u w:val="single"/>
        </w:rPr>
        <w:t>НАШИ РЕКВИЗИТЫ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394038, г. Воронеж, ул. Дорожная д.13 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>т</w:t>
      </w:r>
      <w:r>
        <w:rPr>
          <w:rFonts w:ascii="Times New Roman" w:hAnsi="Times New Roman" w:cs="Times New Roman"/>
          <w:noProof/>
          <w:sz w:val="36"/>
          <w:szCs w:val="36"/>
        </w:rPr>
        <w:t>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: 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263-62-57</w:t>
      </w:r>
      <w:r>
        <w:rPr>
          <w:rFonts w:ascii="Times New Roman" w:hAnsi="Times New Roman" w:cs="Times New Roman"/>
          <w:noProof/>
          <w:sz w:val="36"/>
          <w:szCs w:val="36"/>
        </w:rPr>
        <w:t>;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232-15-48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моб. тел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: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8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Pr="00D27476">
        <w:rPr>
          <w:rFonts w:ascii="Times New Roman" w:hAnsi="Times New Roman" w:cs="Times New Roman"/>
          <w:noProof/>
          <w:sz w:val="36"/>
          <w:szCs w:val="36"/>
        </w:rPr>
        <w:t>910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732-15-48-Надежда Михайловна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e-mail: gbi2@gbi2.ru</w:t>
      </w:r>
    </w:p>
    <w:p w:rsidR="00031FC7" w:rsidRPr="00D27476" w:rsidRDefault="00DE3C0C" w:rsidP="00D2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27476" w:rsidRPr="00D27476">
          <w:rPr>
            <w:rStyle w:val="a3"/>
            <w:rFonts w:ascii="Times New Roman" w:hAnsi="Times New Roman" w:cs="Times New Roman"/>
            <w:noProof/>
            <w:sz w:val="36"/>
            <w:szCs w:val="36"/>
            <w:lang w:val="en-US"/>
          </w:rPr>
          <w:t>www.gbi2.ru</w:t>
        </w:r>
      </w:hyperlink>
    </w:p>
    <w:sectPr w:rsidR="00031FC7" w:rsidRPr="00D27476" w:rsidSect="00DE5A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31FC7"/>
    <w:rsid w:val="00063D3B"/>
    <w:rsid w:val="00066E8C"/>
    <w:rsid w:val="002F72DD"/>
    <w:rsid w:val="00420C25"/>
    <w:rsid w:val="004F4F00"/>
    <w:rsid w:val="00AF3B39"/>
    <w:rsid w:val="00C4434F"/>
    <w:rsid w:val="00CA4CB8"/>
    <w:rsid w:val="00D27476"/>
    <w:rsid w:val="00D35A6D"/>
    <w:rsid w:val="00D86CD2"/>
    <w:rsid w:val="00DA518A"/>
    <w:rsid w:val="00DC1D78"/>
    <w:rsid w:val="00DE3C0C"/>
    <w:rsid w:val="00DE5AF4"/>
    <w:rsid w:val="00E601C8"/>
    <w:rsid w:val="00F279E3"/>
    <w:rsid w:val="00F403F2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i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USSR_104</dc:creator>
  <cp:lastModifiedBy>USSR_104</cp:lastModifiedBy>
  <cp:revision>16</cp:revision>
  <dcterms:created xsi:type="dcterms:W3CDTF">2017-10-30T19:50:00Z</dcterms:created>
  <dcterms:modified xsi:type="dcterms:W3CDTF">2017-11-01T08:04:00Z</dcterms:modified>
</cp:coreProperties>
</file>